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085C" w14:textId="44281706" w:rsidR="0032192E" w:rsidRPr="001C79A7" w:rsidRDefault="001C79A7" w:rsidP="001C79A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C79A7">
        <w:rPr>
          <w:rFonts w:ascii="Times New Roman" w:hAnsi="Times New Roman" w:cs="Times New Roman"/>
          <w:b/>
          <w:bCs/>
          <w:sz w:val="34"/>
          <w:szCs w:val="34"/>
        </w:rPr>
        <w:t>ĐÁP ÁN ĐỊA 1</w:t>
      </w:r>
      <w:r w:rsidR="00B31E77">
        <w:rPr>
          <w:rFonts w:ascii="Times New Roman" w:hAnsi="Times New Roman" w:cs="Times New Roman"/>
          <w:b/>
          <w:bCs/>
          <w:sz w:val="34"/>
          <w:szCs w:val="34"/>
        </w:rPr>
        <w:t>1</w:t>
      </w:r>
      <w:r w:rsidRPr="001C79A7">
        <w:rPr>
          <w:rFonts w:ascii="Times New Roman" w:hAnsi="Times New Roman" w:cs="Times New Roman"/>
          <w:b/>
          <w:bCs/>
          <w:sz w:val="34"/>
          <w:szCs w:val="34"/>
        </w:rPr>
        <w:t xml:space="preserve"> KT</w:t>
      </w:r>
      <w:r w:rsidR="00AB7ACB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1C79A7">
        <w:rPr>
          <w:rFonts w:ascii="Times New Roman" w:hAnsi="Times New Roman" w:cs="Times New Roman"/>
          <w:b/>
          <w:bCs/>
          <w:sz w:val="34"/>
          <w:szCs w:val="34"/>
        </w:rPr>
        <w:t>GK</w:t>
      </w:r>
      <w:r w:rsidR="00AB7ACB">
        <w:rPr>
          <w:rFonts w:ascii="Times New Roman" w:hAnsi="Times New Roman" w:cs="Times New Roman"/>
          <w:b/>
          <w:bCs/>
          <w:sz w:val="34"/>
          <w:szCs w:val="34"/>
        </w:rPr>
        <w:t xml:space="preserve">2 </w:t>
      </w:r>
      <w:r w:rsidRPr="001C79A7">
        <w:rPr>
          <w:rFonts w:ascii="Times New Roman" w:hAnsi="Times New Roman" w:cs="Times New Roman"/>
          <w:b/>
          <w:bCs/>
          <w:sz w:val="34"/>
          <w:szCs w:val="34"/>
        </w:rPr>
        <w:t xml:space="preserve"> 2024 - 2025</w:t>
      </w:r>
    </w:p>
    <w:p w14:paraId="01447D42" w14:textId="1510A6A2" w:rsidR="00B77BCF" w:rsidRPr="001C79A7" w:rsidRDefault="001C79A7" w:rsidP="00B77BCF">
      <w:pPr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  <w:r w:rsidRPr="001C79A7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A. </w:t>
      </w:r>
      <w:r w:rsidRPr="001C79A7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PHẦN TRẮC NGHIỆM</w:t>
      </w:r>
    </w:p>
    <w:p w14:paraId="2CFC78FB" w14:textId="77777777" w:rsidR="001C79A7" w:rsidRPr="001C79A7" w:rsidRDefault="001C79A7" w:rsidP="001C79A7">
      <w:pPr>
        <w:spacing w:line="240" w:lineRule="auto"/>
        <w:rPr>
          <w:rFonts w:ascii="Times New Roman" w:hAnsi="Times New Roman" w:cs="Times New Roman"/>
          <w:b/>
          <w:i/>
          <w:iCs/>
          <w:spacing w:val="-6"/>
          <w:sz w:val="26"/>
          <w:szCs w:val="26"/>
          <w:lang w:val="vi-VN"/>
        </w:rPr>
      </w:pPr>
      <w:r w:rsidRPr="001C79A7">
        <w:rPr>
          <w:rFonts w:ascii="Times New Roman" w:hAnsi="Times New Roman" w:cs="Times New Roman"/>
          <w:b/>
          <w:i/>
          <w:iCs/>
          <w:spacing w:val="-6"/>
          <w:sz w:val="26"/>
          <w:szCs w:val="26"/>
          <w:lang w:val="vi-VN"/>
        </w:rPr>
        <w:t>I. Trắc nghiệm nhiều phương án lựa chọn</w:t>
      </w:r>
    </w:p>
    <w:tbl>
      <w:tblPr>
        <w:tblW w:w="8653" w:type="dxa"/>
        <w:tblInd w:w="950" w:type="dxa"/>
        <w:tblLook w:val="04A0" w:firstRow="1" w:lastRow="0" w:firstColumn="1" w:lastColumn="0" w:noHBand="0" w:noVBand="1"/>
      </w:tblPr>
      <w:tblGrid>
        <w:gridCol w:w="104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96"/>
        <w:gridCol w:w="496"/>
        <w:gridCol w:w="496"/>
        <w:gridCol w:w="496"/>
        <w:gridCol w:w="496"/>
        <w:gridCol w:w="496"/>
        <w:gridCol w:w="496"/>
      </w:tblGrid>
      <w:tr w:rsidR="00AB7ACB" w:rsidRPr="00B77BCF" w14:paraId="099DBF15" w14:textId="77777777" w:rsidTr="001C79A7">
        <w:trPr>
          <w:trHeight w:val="37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F29" w14:textId="5910FA92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FE4" w14:textId="1E64E1D9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288" w14:textId="69BCCBA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2E5" w14:textId="4C9CCCC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A77" w14:textId="6FCF2F9F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7D1" w14:textId="3BE50A4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592" w14:textId="00FD035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82B" w14:textId="3181EB5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333" w14:textId="42A8C4F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399" w14:textId="69A065B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053" w14:textId="13885DD4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0D9" w14:textId="7AC5A57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6B9" w14:textId="5C20743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4A5" w14:textId="12100FC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4D2" w14:textId="223AF37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60D" w14:textId="4D9E70B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AA5" w14:textId="43C2B6C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</w:t>
            </w:r>
          </w:p>
        </w:tc>
      </w:tr>
      <w:tr w:rsidR="00AB7ACB" w:rsidRPr="00B77BCF" w14:paraId="429BD0E3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285" w14:textId="329DBECB" w:rsidR="00AB7ACB" w:rsidRPr="00AB7ACB" w:rsidRDefault="00AB7ACB" w:rsidP="00AB7AC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A09" w14:textId="58178F3F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B13" w14:textId="01137CF6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62B" w14:textId="17CE2BFB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E84" w14:textId="6F1D016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0FB" w14:textId="699F636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B68" w14:textId="78A08916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6E6" w14:textId="4B9E325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19C" w14:textId="2CC7C3E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9F2A" w14:textId="26B92779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84A" w14:textId="3B67108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B43" w14:textId="67E96B3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743" w14:textId="7BA7CE1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ACC" w14:textId="2622104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C8F" w14:textId="501B438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BBC" w14:textId="7622E74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058" w14:textId="5238B20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B7ACB" w:rsidRPr="00B77BCF" w14:paraId="42D59FE6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41C" w14:textId="4B5609A7" w:rsidR="00AB7ACB" w:rsidRPr="00AB7ACB" w:rsidRDefault="00AB7ACB" w:rsidP="00AB7AC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998" w14:textId="7701B8A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D24" w14:textId="2C9DAD5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75D" w14:textId="2C3BE08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7D9" w14:textId="4C9C3AB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A3D" w14:textId="4643FF0D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7CC" w14:textId="4237101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B73" w14:textId="44A5876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B932" w14:textId="7C8D05D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268" w14:textId="6D6C600F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EF2" w14:textId="3FB93EB9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879" w14:textId="0C0F307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CA3" w14:textId="63E15CE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B86" w14:textId="65852F3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326" w14:textId="56AE71D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682" w14:textId="64C1A90B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1C9" w14:textId="43BEB02C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B7ACB" w:rsidRPr="00B77BCF" w14:paraId="69DB6E99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944" w14:textId="1C882EE1" w:rsidR="00AB7ACB" w:rsidRPr="00AB7ACB" w:rsidRDefault="00AB7ACB" w:rsidP="00AB7AC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FF5" w14:textId="234E3A4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412" w14:textId="3E315678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6C0" w14:textId="71D935A2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724" w14:textId="4B7BCB1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F6D" w14:textId="60C509E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026" w14:textId="596FB7B8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CB2" w14:textId="38000719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8CE" w14:textId="1D53E245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CE5" w14:textId="73E3157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0AA" w14:textId="2C8083FA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92" w14:textId="0172810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172" w14:textId="4E0ABF5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D86" w14:textId="016C87D5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1DE" w14:textId="11E8BA8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05D" w14:textId="7FE4A695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AE6" w14:textId="456AAC02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B7ACB" w:rsidRPr="00B77BCF" w14:paraId="2544DEC0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3A4" w14:textId="767032B0" w:rsidR="00AB7ACB" w:rsidRPr="00AB7ACB" w:rsidRDefault="00AB7ACB" w:rsidP="00AB7AC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F2B" w14:textId="6E9EFB7B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798" w14:textId="1ED3820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F8A" w14:textId="3396E88F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B80" w14:textId="0D8305DD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338" w14:textId="59E07EF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49D" w14:textId="1E7A1A0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A44" w14:textId="4DB164B6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DBD" w14:textId="01940302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907" w14:textId="1A219B43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251" w14:textId="4AF113CD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FEC" w14:textId="70C99521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A0D" w14:textId="223D050E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BFA" w14:textId="4FE526A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C0F" w14:textId="328DEEE7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70E" w14:textId="11AB4F00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220" w14:textId="1A0E3469" w:rsidR="00AB7ACB" w:rsidRPr="00AB7ACB" w:rsidRDefault="00AB7ACB" w:rsidP="00AB7AC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B7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</w:tbl>
    <w:p w14:paraId="109790FD" w14:textId="77777777" w:rsidR="00AB7ACB" w:rsidRDefault="00AB7ACB" w:rsidP="001C79A7">
      <w:pPr>
        <w:spacing w:before="0" w:after="0" w:line="252" w:lineRule="auto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F9AB86A" w14:textId="7DE76D61" w:rsidR="00AB7ACB" w:rsidRDefault="001C79A7" w:rsidP="001C79A7">
      <w:pPr>
        <w:spacing w:before="0" w:after="0" w:line="252" w:lineRule="auto"/>
        <w:rPr>
          <w:rFonts w:ascii="Times New Roman" w:hAnsi="Times New Roman" w:cs="Times New Roman"/>
          <w:sz w:val="26"/>
          <w:szCs w:val="26"/>
        </w:rPr>
      </w:pPr>
      <w:r w:rsidRPr="001C79A7">
        <w:rPr>
          <w:rFonts w:ascii="Times New Roman" w:hAnsi="Times New Roman" w:cs="Times New Roman"/>
          <w:b/>
          <w:spacing w:val="-6"/>
          <w:sz w:val="26"/>
          <w:szCs w:val="26"/>
        </w:rPr>
        <w:t>II. Trắc nghiệm đúng, sai:</w:t>
      </w:r>
      <w:r w:rsidR="00AB7ACB">
        <w:rPr>
          <w:rFonts w:ascii="Times New Roman" w:hAnsi="Times New Roman" w:cs="Times New Roman"/>
          <w:b/>
          <w:spacing w:val="-6"/>
          <w:sz w:val="26"/>
          <w:szCs w:val="26"/>
        </w:rPr>
        <w:tab/>
      </w:r>
      <w:r w:rsidRPr="001C79A7">
        <w:rPr>
          <w:rFonts w:ascii="Times New Roman" w:hAnsi="Times New Roman" w:cs="Times New Roman"/>
          <w:sz w:val="26"/>
          <w:szCs w:val="26"/>
        </w:rPr>
        <w:t>SS</w:t>
      </w:r>
      <w:r w:rsidR="00723873" w:rsidRPr="001C79A7">
        <w:rPr>
          <w:rFonts w:ascii="Times New Roman" w:hAnsi="Times New Roman" w:cs="Times New Roman"/>
          <w:sz w:val="26"/>
          <w:szCs w:val="26"/>
        </w:rPr>
        <w:t>ĐĐ</w:t>
      </w:r>
      <w:r w:rsidRPr="001C79A7">
        <w:rPr>
          <w:rFonts w:ascii="Times New Roman" w:hAnsi="Times New Roman" w:cs="Times New Roman"/>
          <w:sz w:val="26"/>
          <w:szCs w:val="26"/>
        </w:rPr>
        <w:tab/>
      </w:r>
    </w:p>
    <w:p w14:paraId="1049042E" w14:textId="21A204B1" w:rsidR="00B77BCF" w:rsidRPr="001C79A7" w:rsidRDefault="001C79A7" w:rsidP="001C79A7">
      <w:pPr>
        <w:spacing w:before="0" w:after="0" w:line="252" w:lineRule="auto"/>
        <w:rPr>
          <w:rFonts w:ascii="Times New Roman" w:hAnsi="Times New Roman" w:cs="Times New Roman"/>
          <w:sz w:val="26"/>
          <w:szCs w:val="26"/>
        </w:rPr>
      </w:pPr>
      <w:r w:rsidRPr="001C79A7">
        <w:rPr>
          <w:rFonts w:ascii="Times New Roman" w:hAnsi="Times New Roman" w:cs="Times New Roman"/>
          <w:sz w:val="26"/>
          <w:szCs w:val="26"/>
        </w:rPr>
        <w:tab/>
      </w:r>
    </w:p>
    <w:p w14:paraId="2CB6E9D1" w14:textId="09DA9F5E" w:rsidR="00B77BCF" w:rsidRDefault="001C79A7" w:rsidP="001C79A7">
      <w:pPr>
        <w:spacing w:before="0" w:after="0" w:line="252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C79A7">
        <w:rPr>
          <w:rFonts w:ascii="Times New Roman" w:hAnsi="Times New Roman" w:cs="Times New Roman"/>
          <w:b/>
          <w:spacing w:val="-6"/>
          <w:sz w:val="26"/>
          <w:szCs w:val="26"/>
        </w:rPr>
        <w:t xml:space="preserve">III. </w:t>
      </w:r>
      <w:r w:rsidRPr="001C79A7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>Câu trắc nghiệm yêu cầu trả lời ngắn.</w:t>
      </w:r>
      <w:r w:rsidR="00B77BCF"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</w:t>
      </w:r>
    </w:p>
    <w:p w14:paraId="6C21DF7D" w14:textId="319E7910" w:rsidR="00AB7ACB" w:rsidRDefault="00AB7ACB" w:rsidP="00AB7ACB">
      <w:pPr>
        <w:tabs>
          <w:tab w:val="left" w:pos="3119"/>
          <w:tab w:val="left" w:pos="4962"/>
          <w:tab w:val="left" w:pos="5387"/>
          <w:tab w:val="left" w:pos="6804"/>
          <w:tab w:val="left" w:pos="7655"/>
        </w:tabs>
        <w:spacing w:before="0" w:after="0" w:line="252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1: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34 người/km2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2: 160 %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3: 9</w:t>
      </w:r>
      <w:r w:rsidR="0072387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</w:t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4:  1238</w:t>
      </w:r>
      <w:r w:rsidR="0072387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4</w:t>
      </w:r>
      <w:r w:rsidRPr="00AB7AC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USD/ người</w:t>
      </w:r>
    </w:p>
    <w:p w14:paraId="4E1AA598" w14:textId="77777777" w:rsidR="00AB7ACB" w:rsidRPr="001C79A7" w:rsidRDefault="00AB7ACB" w:rsidP="00AB7ACB">
      <w:pPr>
        <w:tabs>
          <w:tab w:val="left" w:pos="3119"/>
          <w:tab w:val="left" w:pos="4962"/>
          <w:tab w:val="left" w:pos="5387"/>
          <w:tab w:val="left" w:pos="6804"/>
          <w:tab w:val="left" w:pos="7655"/>
        </w:tabs>
        <w:spacing w:before="0" w:after="0" w:line="252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14:paraId="3F743384" w14:textId="77777777" w:rsidR="00B77BCF" w:rsidRDefault="00B77BCF" w:rsidP="001C79A7">
      <w:pPr>
        <w:spacing w:before="0" w:after="0" w:line="252" w:lineRule="auto"/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  <w:r w:rsidRPr="00B77BCF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B. ĐÁP ÁN PHẦN TỰ LUẬN( 3đ)</w:t>
      </w:r>
    </w:p>
    <w:p w14:paraId="33E9A483" w14:textId="689D0A12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 xml:space="preserve">Câu 1: </w:t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Vị trí địa lí, phạm vi lãnh thỗ của Hoa Kì đã ảnh hưởng như thế nào đến kinh tế- xã hội cỉa nước này? </w:t>
      </w:r>
    </w:p>
    <w:p w14:paraId="2558F2CF" w14:textId="77777777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Do có lãnh thổ rộng lớn nên thiên nhiên Hoa Kỳ đa dạng, có sự phân hóa sâu sắc theo chiều bắc - nam và đông - tây.</w:t>
      </w:r>
    </w:p>
    <w:p w14:paraId="6067B209" w14:textId="77777777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Vị trí địa lí giúp cho Hoa Kỳ có nhiều điều kiện phát triển các ngành kinh tế biển, giao lưu, hợp tác với các nước trên thế giới.</w:t>
      </w:r>
    </w:p>
    <w:p w14:paraId="0525DE03" w14:textId="77777777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Với vị trí tiếp giáp Đại Tây Dương và Thái Bình Dương giúp cho Hoa Kỳ không bị ảnh hưởng bởi 2 cuộc chiến tranh thế giới.</w:t>
      </w:r>
    </w:p>
    <w:p w14:paraId="18C2CB4B" w14:textId="77777777" w:rsid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Tuy nhiên, do tiếp giáp với các đại dương nên Hoa Kỳ thường bị ảnh hưởng bởi thiên tai, đặc biệt là bão.</w:t>
      </w:r>
    </w:p>
    <w:p w14:paraId="49C79EEF" w14:textId="33EA9D46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</w:rPr>
      </w:pPr>
      <w:r w:rsidRPr="00AB7ACB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Câu 2: </w:t>
      </w:r>
    </w:p>
    <w:p w14:paraId="3A502F95" w14:textId="4AA05DF2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a) vẽ biểu đồ cột</w:t>
      </w:r>
    </w:p>
    <w:p w14:paraId="399D5ACE" w14:textId="40D00745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b) nhận xét:  * giai đoạn 2010 – 2020:</w:t>
      </w:r>
    </w:p>
    <w:p w14:paraId="64B161D5" w14:textId="07B3C38D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  <w:t>+ Lượng khí tự nhiên khai thác giãm liên tục ( 52,4 tỉ m3)</w:t>
      </w:r>
    </w:p>
    <w:p w14:paraId="04030FC9" w14:textId="1661B7C4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  <w:t>+ Lượng khí tự nhiên xuất khẩu tăng không liên tục ( 29,7 tỉ m3)</w:t>
      </w:r>
    </w:p>
    <w:p w14:paraId="3B2EC9EB" w14:textId="7EDC5186" w:rsidR="00AB7ACB" w:rsidRPr="00AB7ACB" w:rsidRDefault="00AB7ACB" w:rsidP="00AB7AC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AB7AC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  <w:t>=&gt; Lượng khí tự nhiên khai thác nhiều hơn Lượng khí tự nhiên xuất khẩu</w:t>
      </w:r>
    </w:p>
    <w:p w14:paraId="16856F0D" w14:textId="77777777" w:rsidR="00AB7ACB" w:rsidRDefault="00AB7ACB" w:rsidP="001C79A7">
      <w:pPr>
        <w:spacing w:before="0" w:after="0" w:line="252" w:lineRule="auto"/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</w:p>
    <w:sectPr w:rsidR="00AB7ACB" w:rsidSect="00AB7ACB">
      <w:pgSz w:w="11906" w:h="16838" w:code="9"/>
      <w:pgMar w:top="993" w:right="104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F"/>
    <w:rsid w:val="000C49E2"/>
    <w:rsid w:val="001C79A7"/>
    <w:rsid w:val="0032192E"/>
    <w:rsid w:val="00723873"/>
    <w:rsid w:val="00AB7ACB"/>
    <w:rsid w:val="00B31E77"/>
    <w:rsid w:val="00B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5BAF"/>
  <w15:chartTrackingRefBased/>
  <w15:docId w15:val="{13DA88E7-208C-42B8-BAD2-CDE30C6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4</cp:revision>
  <dcterms:created xsi:type="dcterms:W3CDTF">2025-03-12T03:57:00Z</dcterms:created>
  <dcterms:modified xsi:type="dcterms:W3CDTF">2025-03-14T03:53:00Z</dcterms:modified>
</cp:coreProperties>
</file>